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36C59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登录中大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财务</w:t>
      </w:r>
      <w:r>
        <w:rPr>
          <w:rFonts w:ascii="宋体" w:hAnsi="宋体" w:eastAsia="宋体" w:cs="宋体"/>
          <w:sz w:val="24"/>
          <w:szCs w:val="24"/>
        </w:rPr>
        <w:t>信息门户，点击红框中的图标进入到集中结算系统2.0门户端</w:t>
      </w:r>
    </w:p>
    <w:p w14:paraId="0B18271E">
      <w:pPr>
        <w:numPr>
          <w:ilvl w:val="0"/>
          <w:numId w:val="0"/>
        </w:numPr>
      </w:pPr>
      <w:bookmarkStart w:id="0" w:name="_GoBack"/>
      <w:r>
        <w:drawing>
          <wp:inline distT="0" distB="0" distL="114300" distR="114300">
            <wp:extent cx="5257800" cy="341312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33823DA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点击门户中，“我的清单”-“新增清单”，选择相应项目；</w:t>
      </w:r>
    </w:p>
    <w:p w14:paraId="00C830AC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0340" cy="2089785"/>
            <wp:effectExtent l="0" t="0" r="1016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7017C"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选好后进入“选择业务模板”，选择“实验类”-“仪器使用费、机时费、检验测试加工费”；</w:t>
      </w:r>
    </w:p>
    <w:p w14:paraId="525BD75E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907280" cy="17475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rcRect r="6858" b="21973"/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E5EB0">
      <w:pPr>
        <w:numPr>
          <w:ilvl w:val="0"/>
          <w:numId w:val="1"/>
        </w:numPr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进入清单填写板块，清单名称填写</w:t>
      </w:r>
      <w:r>
        <w:rPr>
          <w:rFonts w:hint="eastAsia"/>
          <w:color w:val="C00000"/>
          <w:lang w:val="en-US" w:eastAsia="zh-CN"/>
        </w:rPr>
        <w:t>“高性能计算公共平台（深圳校区）机时费”</w:t>
      </w:r>
      <w:r>
        <w:rPr>
          <w:rFonts w:hint="eastAsia"/>
          <w:lang w:val="en-US" w:eastAsia="zh-CN"/>
        </w:rPr>
        <w:t>，收款方选择“</w:t>
      </w:r>
      <w:r>
        <w:rPr>
          <w:rFonts w:hint="eastAsia"/>
          <w:color w:val="C00000"/>
          <w:lang w:val="en-US" w:eastAsia="zh-CN"/>
        </w:rPr>
        <w:t>公共卫生学院（深圳）（仪器）</w:t>
      </w:r>
      <w:r>
        <w:rPr>
          <w:rFonts w:hint="eastAsia"/>
          <w:lang w:val="en-US" w:eastAsia="zh-CN"/>
        </w:rPr>
        <w:t>”，</w:t>
      </w:r>
      <w:r>
        <w:rPr>
          <w:rFonts w:hint="eastAsia"/>
          <w:color w:val="auto"/>
          <w:lang w:val="en-US" w:eastAsia="zh-CN"/>
        </w:rPr>
        <w:t>备注中注明课题组名称+平台账号；</w:t>
      </w:r>
    </w:p>
    <w:p w14:paraId="763211BE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0975" cy="2713355"/>
            <wp:effectExtent l="0" t="0" r="9525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A08A4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填写摘要说明部分，“经办人”填写本人姓名，“转入方单位”填写所在学院/机构信息，“事由”填写“机时费”；</w:t>
      </w:r>
    </w:p>
    <w:p w14:paraId="2A947B3F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4310" cy="2917190"/>
            <wp:effectExtent l="0" t="0" r="889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9444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收费单详单中填写收费账号及缴费金额（多个账号可填写在一个表里），然后上传至页面。</w:t>
      </w:r>
    </w:p>
    <w:p w14:paraId="2560E436"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object>
          <v:shape id="_x0000_i1025" o:spt="75" type="#_x0000_t75" style="height:65.5pt;width:72.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9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733364"/>
    <w:multiLevelType w:val="singleLevel"/>
    <w:tmpl w:val="E273336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25D05"/>
    <w:rsid w:val="005F481F"/>
    <w:rsid w:val="015E5816"/>
    <w:rsid w:val="10871EFB"/>
    <w:rsid w:val="13CC1D73"/>
    <w:rsid w:val="14237BE5"/>
    <w:rsid w:val="16ED44DA"/>
    <w:rsid w:val="23725D05"/>
    <w:rsid w:val="273F35F4"/>
    <w:rsid w:val="277B168E"/>
    <w:rsid w:val="28520641"/>
    <w:rsid w:val="334119DE"/>
    <w:rsid w:val="3E4D56DB"/>
    <w:rsid w:val="44131BBB"/>
    <w:rsid w:val="4785036C"/>
    <w:rsid w:val="55911EF9"/>
    <w:rsid w:val="61094134"/>
    <w:rsid w:val="64C00105"/>
    <w:rsid w:val="6C3A69EF"/>
    <w:rsid w:val="78FC22A5"/>
    <w:rsid w:val="79E85CDC"/>
    <w:rsid w:val="7E0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281</Characters>
  <Lines>0</Lines>
  <Paragraphs>0</Paragraphs>
  <TotalTime>6097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2025-07-23T08:49:00Z</dcterms:created>
  <dc:creator>允1398477540</dc:creator>
  <cp:lastModifiedBy>刘昭</cp:lastModifiedBy>
  <dcterms:modified xsi:type="dcterms:W3CDTF">2026-03-25T06:59:46Z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B1972E3C08C746419E939DC286918BD5_13</vt:lpwstr>
  </property>
  <property fmtid="{D5CDD505-2E9C-101B-9397-08002B2CF9AE}" pid="4" name="KSOTemplateDocerSaveRecord">
    <vt:lpwstr>eyJoZGlkIjoiMTZlNzkwYWRiZWU0ZGZmMzFkZGQyZjkxOTA5ZTllYmMiLCJ1c2VySWQiOiIxNjQ5OTQzMzI2In0=</vt:lpwstr>
  </property>
</Properties>
</file>